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18" w:rsidRPr="00C82F34" w:rsidRDefault="00F66D40" w:rsidP="00C82F34">
      <w:pPr>
        <w:spacing w:line="480" w:lineRule="auto"/>
        <w:rPr>
          <w:b/>
          <w:sz w:val="24"/>
          <w:szCs w:val="24"/>
        </w:rPr>
      </w:pPr>
      <w:r w:rsidRPr="00C82F34">
        <w:rPr>
          <w:b/>
          <w:sz w:val="24"/>
          <w:szCs w:val="24"/>
        </w:rPr>
        <w:t>BADANIE LOSÓW ABSOLWENTÓW – 3 miesiące i 12</w:t>
      </w:r>
      <w:r w:rsidR="00997CDA">
        <w:rPr>
          <w:b/>
          <w:sz w:val="24"/>
          <w:szCs w:val="24"/>
        </w:rPr>
        <w:t xml:space="preserve"> miesięcy po zakończeniu szkoły</w:t>
      </w:r>
    </w:p>
    <w:p w:rsidR="00F66D40" w:rsidRDefault="00F66D40" w:rsidP="00C82F34">
      <w:pPr>
        <w:spacing w:line="480" w:lineRule="auto"/>
      </w:pPr>
      <w:r>
        <w:t>Data wypełnienia ……………………………………..</w:t>
      </w:r>
    </w:p>
    <w:p w:rsidR="00F66D40" w:rsidRDefault="00F66D40" w:rsidP="00C82F34">
      <w:pPr>
        <w:spacing w:line="480" w:lineRule="auto"/>
      </w:pPr>
      <w:r>
        <w:t>Zespół Szkół Łączności im. Obrońców Poczty Polskiej w Gdańsku</w:t>
      </w:r>
    </w:p>
    <w:p w:rsidR="00F66D40" w:rsidRDefault="00F66D40" w:rsidP="00C82F34">
      <w:pPr>
        <w:spacing w:line="480" w:lineRule="auto"/>
      </w:pPr>
      <w:r>
        <w:t>Imię i nazwisko………………………………………………………………………….</w:t>
      </w:r>
    </w:p>
    <w:p w:rsidR="00F66D40" w:rsidRDefault="00F66D40" w:rsidP="00C82F34">
      <w:pPr>
        <w:spacing w:line="480" w:lineRule="auto"/>
      </w:pPr>
      <w:r>
        <w:t>Rok ukończenia szkoły ……………………………………………………………..</w:t>
      </w:r>
    </w:p>
    <w:p w:rsidR="00F66D40" w:rsidRDefault="00F66D40" w:rsidP="00C82F34">
      <w:pPr>
        <w:spacing w:line="480" w:lineRule="auto"/>
      </w:pPr>
      <w:r>
        <w:t>Zawód/profil …………………………………………………………………………….</w:t>
      </w:r>
    </w:p>
    <w:p w:rsidR="00997CDA" w:rsidRDefault="00997CDA" w:rsidP="00C82F34">
      <w:pPr>
        <w:spacing w:line="480" w:lineRule="auto"/>
      </w:pPr>
    </w:p>
    <w:p w:rsidR="00997CDA" w:rsidRPr="00997CDA" w:rsidRDefault="00997CDA" w:rsidP="00C82F34">
      <w:pPr>
        <w:spacing w:line="480" w:lineRule="auto"/>
        <w:rPr>
          <w:sz w:val="20"/>
          <w:szCs w:val="20"/>
        </w:rPr>
      </w:pPr>
      <w:r w:rsidRPr="00997CDA">
        <w:rPr>
          <w:sz w:val="20"/>
          <w:szCs w:val="20"/>
        </w:rPr>
        <w:t>Zaznacz właściwą odpowiedź X</w:t>
      </w:r>
    </w:p>
    <w:tbl>
      <w:tblPr>
        <w:tblStyle w:val="Tabela-Siatka"/>
        <w:tblW w:w="0" w:type="auto"/>
        <w:tblLook w:val="04A0"/>
      </w:tblPr>
      <w:tblGrid>
        <w:gridCol w:w="3681"/>
        <w:gridCol w:w="850"/>
        <w:gridCol w:w="426"/>
        <w:gridCol w:w="3563"/>
        <w:gridCol w:w="542"/>
      </w:tblGrid>
      <w:tr w:rsidR="00F66D40" w:rsidTr="00C82F34">
        <w:tc>
          <w:tcPr>
            <w:tcW w:w="4531" w:type="dxa"/>
            <w:gridSpan w:val="2"/>
            <w:tcBorders>
              <w:right w:val="single" w:sz="4" w:space="0" w:color="auto"/>
            </w:tcBorders>
          </w:tcPr>
          <w:p w:rsidR="00F66D40" w:rsidRDefault="00F66D40" w:rsidP="00C82F34">
            <w:pPr>
              <w:jc w:val="center"/>
            </w:pPr>
            <w:r>
              <w:t>Kontynuacja nauki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4105" w:type="dxa"/>
            <w:gridSpan w:val="2"/>
            <w:tcBorders>
              <w:left w:val="single" w:sz="4" w:space="0" w:color="auto"/>
            </w:tcBorders>
          </w:tcPr>
          <w:p w:rsidR="00F66D40" w:rsidRDefault="00F66D40" w:rsidP="00C82F34">
            <w:pPr>
              <w:jc w:val="center"/>
            </w:pPr>
            <w:r>
              <w:t>Zatrudnienie</w:t>
            </w:r>
          </w:p>
        </w:tc>
      </w:tr>
      <w:tr w:rsidR="00F66D40" w:rsidTr="00C82F34">
        <w:tc>
          <w:tcPr>
            <w:tcW w:w="3681" w:type="dxa"/>
          </w:tcPr>
          <w:p w:rsidR="00F66D40" w:rsidRDefault="00F66D40">
            <w:r>
              <w:t>Kurs zawodowy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6D40" w:rsidRDefault="00F66D40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Sektor publiczny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</w:tcPr>
          <w:p w:rsidR="00F66D40" w:rsidRDefault="00F66D40">
            <w:r>
              <w:t>Studia wyższe humanistyczne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6D40" w:rsidRDefault="00F66D40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Sektor prywatny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</w:tcPr>
          <w:p w:rsidR="00F66D40" w:rsidRDefault="00F66D40">
            <w:r>
              <w:t>Studia wyższe zawodowe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6D40" w:rsidRDefault="00F66D40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Umowa o pracę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</w:tcPr>
          <w:p w:rsidR="00F66D40" w:rsidRDefault="00F66D40">
            <w:r>
              <w:t>Studia wyższe techniczne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6D40" w:rsidRDefault="00F66D40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Umowa cywilnoprawna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</w:tcPr>
          <w:p w:rsidR="00F66D40" w:rsidRDefault="00F66D40">
            <w:r>
              <w:t>Szkoła/studia dzienne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6D40" w:rsidRDefault="00F66D40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Samozatrudnienie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</w:tcPr>
          <w:p w:rsidR="00F66D40" w:rsidRDefault="00F66D40">
            <w:r>
              <w:t>Szkoła/studia wieczorowe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6D40" w:rsidRDefault="00F66D40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Działalność gospodarcza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</w:tcPr>
          <w:p w:rsidR="00F66D40" w:rsidRDefault="00F66D40">
            <w:r>
              <w:t>Szkoła/studia zaoczne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66D40" w:rsidRDefault="00F66D40"/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Staż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  <w:tcBorders>
              <w:bottom w:val="single" w:sz="4" w:space="0" w:color="auto"/>
            </w:tcBorders>
          </w:tcPr>
          <w:p w:rsidR="00F66D40" w:rsidRDefault="00F66D40">
            <w:r>
              <w:t>Studia/studia mundurowe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F66D40" w:rsidRDefault="00F66D40"/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Bezrobotny niezarejestrowany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D40" w:rsidRDefault="00F66D40"/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6D40" w:rsidRDefault="00F66D40"/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F66D40">
            <w:r>
              <w:t>Bezrobotny zarejestrowany</w:t>
            </w:r>
          </w:p>
        </w:tc>
        <w:tc>
          <w:tcPr>
            <w:tcW w:w="542" w:type="dxa"/>
          </w:tcPr>
          <w:p w:rsidR="00F66D40" w:rsidRDefault="00F66D40"/>
        </w:tc>
      </w:tr>
      <w:tr w:rsidR="00F66D40" w:rsidTr="00C82F34"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</w:tcPr>
          <w:p w:rsidR="00F66D40" w:rsidRDefault="00F66D40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66D40" w:rsidRDefault="00F66D40"/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66D40" w:rsidRDefault="00F66D40"/>
        </w:tc>
        <w:tc>
          <w:tcPr>
            <w:tcW w:w="3563" w:type="dxa"/>
            <w:tcBorders>
              <w:left w:val="single" w:sz="4" w:space="0" w:color="auto"/>
            </w:tcBorders>
          </w:tcPr>
          <w:p w:rsidR="00F66D40" w:rsidRDefault="00C82F34">
            <w:r>
              <w:t>Wyjazd za granicę</w:t>
            </w:r>
          </w:p>
        </w:tc>
        <w:tc>
          <w:tcPr>
            <w:tcW w:w="542" w:type="dxa"/>
          </w:tcPr>
          <w:p w:rsidR="00F66D40" w:rsidRDefault="00F66D40"/>
        </w:tc>
      </w:tr>
    </w:tbl>
    <w:p w:rsidR="00C82F34" w:rsidRDefault="00C82F34"/>
    <w:p w:rsidR="00C82F34" w:rsidRDefault="00C82F34"/>
    <w:tbl>
      <w:tblPr>
        <w:tblStyle w:val="Tabela-Siatka"/>
        <w:tblW w:w="0" w:type="auto"/>
        <w:tblLook w:val="04A0"/>
      </w:tblPr>
      <w:tblGrid>
        <w:gridCol w:w="1838"/>
        <w:gridCol w:w="1786"/>
        <w:gridCol w:w="1812"/>
        <w:gridCol w:w="1813"/>
        <w:gridCol w:w="1813"/>
      </w:tblGrid>
      <w:tr w:rsidR="00C82F34" w:rsidTr="00C82F34">
        <w:tc>
          <w:tcPr>
            <w:tcW w:w="1838" w:type="dxa"/>
            <w:vMerge w:val="restart"/>
          </w:tcPr>
          <w:p w:rsidR="00C82F34" w:rsidRDefault="00C82F34">
            <w:r>
              <w:t>W jakim stopniu ukończona szkoła przygotowała do kontynuacji nauki lub zatrudnienia</w:t>
            </w:r>
          </w:p>
        </w:tc>
        <w:tc>
          <w:tcPr>
            <w:tcW w:w="1786" w:type="dxa"/>
          </w:tcPr>
          <w:p w:rsidR="00C82F34" w:rsidRDefault="00C82F34" w:rsidP="00C82F34">
            <w:pPr>
              <w:jc w:val="center"/>
            </w:pPr>
            <w:r>
              <w:t>Bardzo dobrym</w:t>
            </w:r>
          </w:p>
        </w:tc>
        <w:tc>
          <w:tcPr>
            <w:tcW w:w="1812" w:type="dxa"/>
          </w:tcPr>
          <w:p w:rsidR="00C82F34" w:rsidRDefault="00C82F34" w:rsidP="00C82F34">
            <w:pPr>
              <w:jc w:val="center"/>
            </w:pPr>
            <w:r>
              <w:t>Dobrym</w:t>
            </w:r>
          </w:p>
        </w:tc>
        <w:tc>
          <w:tcPr>
            <w:tcW w:w="1813" w:type="dxa"/>
          </w:tcPr>
          <w:p w:rsidR="00C82F34" w:rsidRDefault="00C82F34" w:rsidP="00C82F34">
            <w:pPr>
              <w:jc w:val="center"/>
            </w:pPr>
            <w:r>
              <w:t>Dostatecznym</w:t>
            </w:r>
          </w:p>
        </w:tc>
        <w:tc>
          <w:tcPr>
            <w:tcW w:w="1813" w:type="dxa"/>
          </w:tcPr>
          <w:p w:rsidR="00C82F34" w:rsidRPr="002A03E6" w:rsidRDefault="002A03E6" w:rsidP="00C82F34">
            <w:pPr>
              <w:jc w:val="center"/>
            </w:pPr>
            <w:r w:rsidRPr="002A03E6">
              <w:t>Niedostatecznym</w:t>
            </w:r>
          </w:p>
        </w:tc>
      </w:tr>
      <w:tr w:rsidR="00C82F34" w:rsidTr="00C82F34">
        <w:tc>
          <w:tcPr>
            <w:tcW w:w="1838" w:type="dxa"/>
            <w:vMerge/>
          </w:tcPr>
          <w:p w:rsidR="00C82F34" w:rsidRDefault="00C82F34"/>
        </w:tc>
        <w:tc>
          <w:tcPr>
            <w:tcW w:w="1786" w:type="dxa"/>
          </w:tcPr>
          <w:p w:rsidR="00C82F34" w:rsidRDefault="00C82F34"/>
        </w:tc>
        <w:tc>
          <w:tcPr>
            <w:tcW w:w="1812" w:type="dxa"/>
          </w:tcPr>
          <w:p w:rsidR="00C82F34" w:rsidRDefault="00C82F34"/>
        </w:tc>
        <w:tc>
          <w:tcPr>
            <w:tcW w:w="1813" w:type="dxa"/>
          </w:tcPr>
          <w:p w:rsidR="00C82F34" w:rsidRDefault="00C82F34"/>
        </w:tc>
        <w:tc>
          <w:tcPr>
            <w:tcW w:w="1813" w:type="dxa"/>
          </w:tcPr>
          <w:p w:rsidR="00C82F34" w:rsidRDefault="00C82F34"/>
        </w:tc>
      </w:tr>
    </w:tbl>
    <w:p w:rsidR="00C82F34" w:rsidRDefault="00C82F34"/>
    <w:p w:rsidR="00997CDA" w:rsidRDefault="00997CDA"/>
    <w:p w:rsidR="00997CDA" w:rsidRDefault="00997CDA"/>
    <w:p w:rsidR="00997CDA" w:rsidRDefault="00997CDA"/>
    <w:p w:rsidR="00997CDA" w:rsidRDefault="00997CDA">
      <w:r>
        <w:t>Wypełnioną ankietę proszę przesłać na adres: sekretariat@zsl.gda.pl</w:t>
      </w:r>
    </w:p>
    <w:p w:rsidR="00997CDA" w:rsidRDefault="00997CDA"/>
    <w:p w:rsidR="00997CDA" w:rsidRPr="00F66D40" w:rsidRDefault="00997CDA"/>
    <w:sectPr w:rsidR="00997CDA" w:rsidRPr="00F66D40" w:rsidSect="008E5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00385"/>
    <w:rsid w:val="002A03E6"/>
    <w:rsid w:val="003B42FD"/>
    <w:rsid w:val="008E508A"/>
    <w:rsid w:val="00997CDA"/>
    <w:rsid w:val="00C00385"/>
    <w:rsid w:val="00C82F34"/>
    <w:rsid w:val="00D36BF5"/>
    <w:rsid w:val="00F03A77"/>
    <w:rsid w:val="00F66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0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6D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82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F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kasia olejnik</cp:lastModifiedBy>
  <cp:revision>2</cp:revision>
  <cp:lastPrinted>2021-01-31T14:37:00Z</cp:lastPrinted>
  <dcterms:created xsi:type="dcterms:W3CDTF">2021-01-31T14:43:00Z</dcterms:created>
  <dcterms:modified xsi:type="dcterms:W3CDTF">2021-01-31T14:43:00Z</dcterms:modified>
</cp:coreProperties>
</file>